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EBF88" w14:textId="29773DDC" w:rsidR="000E21DD" w:rsidRPr="000A58A6" w:rsidRDefault="000E21DD" w:rsidP="00ED57D3">
      <w:pPr>
        <w:pStyle w:val="Intestazione"/>
        <w:jc w:val="right"/>
        <w:rPr>
          <w:b/>
        </w:rPr>
      </w:pPr>
      <w:r>
        <w:rPr>
          <w:b/>
        </w:rPr>
        <w:t>Allegato n.</w:t>
      </w:r>
      <w:r w:rsidR="0000277C">
        <w:rPr>
          <w:b/>
        </w:rPr>
        <w:t>10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77777777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DITTA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proofErr w:type="gramStart"/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</w:t>
      </w:r>
      <w:proofErr w:type="gramEnd"/>
      <w:r w:rsidR="000E21DD" w:rsidRPr="000A58A6">
        <w:rPr>
          <w:rFonts w:ascii="Garamond" w:hAnsi="Garamond"/>
          <w:i/>
        </w:rPr>
        <w:t>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690CFE31" w14:textId="77777777" w:rsidR="000E21DD" w:rsidRDefault="000E21DD" w:rsidP="00ED57D3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328091CA" w14:textId="77777777" w:rsidR="000E21DD" w:rsidRDefault="000E21DD" w:rsidP="00ED57D3">
      <w:pPr>
        <w:jc w:val="center"/>
        <w:rPr>
          <w:rFonts w:ascii="Garamond" w:hAnsi="Garamond"/>
        </w:rPr>
      </w:pPr>
    </w:p>
    <w:p w14:paraId="0965D31E" w14:textId="77777777" w:rsidR="000E21DD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</w:p>
    <w:p w14:paraId="2260EC7C" w14:textId="77777777" w:rsidR="000E21DD" w:rsidRPr="00C6385C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 w:rsidR="00C87366"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</w:t>
      </w:r>
    </w:p>
    <w:p w14:paraId="7B5D0891" w14:textId="77777777" w:rsidR="000E21DD" w:rsidRDefault="000E21DD" w:rsidP="00ED57D3">
      <w:pPr>
        <w:jc w:val="center"/>
        <w:rPr>
          <w:rFonts w:ascii="Garamond" w:hAnsi="Garamond"/>
        </w:rPr>
      </w:pPr>
    </w:p>
    <w:p w14:paraId="3B1E935E" w14:textId="77777777" w:rsidR="000E21DD" w:rsidRPr="00C87366" w:rsidRDefault="000E21DD" w:rsidP="000844B8">
      <w:pPr>
        <w:pStyle w:val="sche3"/>
        <w:spacing w:before="120" w:after="120"/>
        <w:jc w:val="left"/>
        <w:rPr>
          <w:bCs/>
          <w:sz w:val="24"/>
          <w:szCs w:val="24"/>
          <w:lang w:val="it-IT"/>
        </w:rPr>
      </w:pPr>
    </w:p>
    <w:p w14:paraId="1F085E2F" w14:textId="77777777" w:rsidR="000E21DD" w:rsidRPr="007E1F7D" w:rsidRDefault="000E21DD" w:rsidP="00C87366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che l’impresa </w:t>
      </w:r>
      <w:r>
        <w:rPr>
          <w:rFonts w:ascii="Garamond" w:hAnsi="Garamond"/>
        </w:rPr>
        <w:t>è in possesso dei requisiti</w:t>
      </w:r>
      <w:r w:rsidR="006D65E6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  <w:r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Pr="007E1F7D">
        <w:rPr>
          <w:rFonts w:ascii="Garamond" w:hAnsi="Garamond"/>
        </w:rPr>
        <w:t>e delle risorse oggetto di avvalimento;</w:t>
      </w:r>
    </w:p>
    <w:p w14:paraId="1F11ED2B" w14:textId="77777777" w:rsidR="000E21DD" w:rsidRPr="007E1F7D" w:rsidRDefault="000E21DD" w:rsidP="00D44907">
      <w:pPr>
        <w:ind w:left="3540" w:right="-28"/>
        <w:jc w:val="both"/>
        <w:rPr>
          <w:rFonts w:ascii="Garamond" w:hAnsi="Garamond"/>
        </w:rPr>
      </w:pPr>
      <w:r w:rsidRPr="007E1F7D">
        <w:rPr>
          <w:rFonts w:ascii="Garamond" w:hAnsi="Garamond"/>
        </w:rPr>
        <w:t xml:space="preserve">           </w:t>
      </w:r>
    </w:p>
    <w:p w14:paraId="0DC45807" w14:textId="77777777" w:rsidR="000E21DD" w:rsidRPr="007E1F7D" w:rsidRDefault="000E21DD" w:rsidP="006D65E6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 w:rsidRPr="007E1F7D">
        <w:rPr>
          <w:rFonts w:ascii="Garamond" w:hAnsi="Garamond"/>
        </w:rPr>
        <w:t>che l’impresa si obbliga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4071AA02" w14:textId="0716DFE9" w:rsidR="000E21DD" w:rsidRDefault="000E21DD" w:rsidP="006D65E6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</w:t>
      </w:r>
      <w:proofErr w:type="gramStart"/>
      <w:r w:rsidRPr="00D44907">
        <w:rPr>
          <w:rFonts w:ascii="Garamond" w:hAnsi="Garamond"/>
        </w:rPr>
        <w:t>predetta</w:t>
      </w:r>
      <w:proofErr w:type="gramEnd"/>
      <w:r w:rsidRPr="00D44907">
        <w:rPr>
          <w:rFonts w:ascii="Garamond" w:hAnsi="Garamond"/>
        </w:rPr>
        <w:t xml:space="preserve"> impresa concorrente, per tutta la durata dell’eventuale futura fornitura, le risorse necessarie di cui detta società è carente;</w:t>
      </w:r>
    </w:p>
    <w:p w14:paraId="6393E1AC" w14:textId="77777777" w:rsidR="00564D75" w:rsidRPr="00D44907" w:rsidRDefault="00564D75" w:rsidP="006D65E6">
      <w:pPr>
        <w:ind w:left="993" w:right="-28"/>
        <w:jc w:val="both"/>
        <w:rPr>
          <w:rFonts w:ascii="Garamond" w:hAnsi="Garamond"/>
        </w:rPr>
      </w:pPr>
    </w:p>
    <w:p w14:paraId="3B45603F" w14:textId="6AB171AB" w:rsidR="000E21DD" w:rsidRDefault="000E21DD" w:rsidP="003A4EEE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>in relazione alle prestazioni oggetto dell’eventuale futura fornitura.</w:t>
      </w:r>
    </w:p>
    <w:p w14:paraId="21D83BC8" w14:textId="77777777" w:rsidR="00C91559" w:rsidRPr="005F52B9" w:rsidRDefault="00C91559" w:rsidP="00C91559">
      <w:pPr>
        <w:widowControl w:val="0"/>
        <w:ind w:right="-28"/>
        <w:jc w:val="both"/>
        <w:rPr>
          <w:rFonts w:ascii="Garamond" w:hAnsi="Garamond"/>
          <w:strike/>
        </w:rPr>
      </w:pPr>
    </w:p>
    <w:p w14:paraId="7F7A1E20" w14:textId="2A02FAF5" w:rsidR="00C91559" w:rsidRPr="00055FB2" w:rsidRDefault="00C91559" w:rsidP="00C91559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DB99" w14:textId="77777777" w:rsidR="008078C1" w:rsidRDefault="008078C1" w:rsidP="00F0415F">
      <w:r>
        <w:separator/>
      </w:r>
    </w:p>
  </w:endnote>
  <w:endnote w:type="continuationSeparator" w:id="0">
    <w:p w14:paraId="4973D72A" w14:textId="77777777" w:rsidR="008078C1" w:rsidRDefault="008078C1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A7812" w14:textId="77777777" w:rsidR="008078C1" w:rsidRDefault="008078C1" w:rsidP="00F0415F">
      <w:r>
        <w:separator/>
      </w:r>
    </w:p>
  </w:footnote>
  <w:footnote w:type="continuationSeparator" w:id="0">
    <w:p w14:paraId="599F094B" w14:textId="77777777" w:rsidR="008078C1" w:rsidRDefault="008078C1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0277C"/>
    <w:rsid w:val="00014A1D"/>
    <w:rsid w:val="00020396"/>
    <w:rsid w:val="00040127"/>
    <w:rsid w:val="00042933"/>
    <w:rsid w:val="00044B38"/>
    <w:rsid w:val="00055FB2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403C2C"/>
    <w:rsid w:val="00404B78"/>
    <w:rsid w:val="00410FA0"/>
    <w:rsid w:val="00420868"/>
    <w:rsid w:val="00423802"/>
    <w:rsid w:val="00453E97"/>
    <w:rsid w:val="00467810"/>
    <w:rsid w:val="00485F6B"/>
    <w:rsid w:val="004955EF"/>
    <w:rsid w:val="004C598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62222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E1F7D"/>
    <w:rsid w:val="007E71CD"/>
    <w:rsid w:val="008078C1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E51EB"/>
    <w:rsid w:val="009F075A"/>
    <w:rsid w:val="009F107F"/>
    <w:rsid w:val="009F250A"/>
    <w:rsid w:val="009F35B9"/>
    <w:rsid w:val="00A22BA4"/>
    <w:rsid w:val="00A22DEB"/>
    <w:rsid w:val="00A23917"/>
    <w:rsid w:val="00A61611"/>
    <w:rsid w:val="00A84241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D67D1"/>
    <w:rsid w:val="00BE2504"/>
    <w:rsid w:val="00BE3D84"/>
    <w:rsid w:val="00BF5751"/>
    <w:rsid w:val="00C50E4F"/>
    <w:rsid w:val="00C52E42"/>
    <w:rsid w:val="00C6385C"/>
    <w:rsid w:val="00C65FDE"/>
    <w:rsid w:val="00C67C17"/>
    <w:rsid w:val="00C72101"/>
    <w:rsid w:val="00C8736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B04A0"/>
    <w:rsid w:val="00EC3551"/>
    <w:rsid w:val="00EC4E6C"/>
    <w:rsid w:val="00ED1A9C"/>
    <w:rsid w:val="00ED57D3"/>
    <w:rsid w:val="00EE05F1"/>
    <w:rsid w:val="00EE3F49"/>
    <w:rsid w:val="00EE5074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28D58-F5A0-4B6A-BAA4-2882F1BC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Fulvio Cavaliere</cp:lastModifiedBy>
  <cp:revision>35</cp:revision>
  <cp:lastPrinted>2016-04-29T14:45:00Z</cp:lastPrinted>
  <dcterms:created xsi:type="dcterms:W3CDTF">2015-02-05T11:24:00Z</dcterms:created>
  <dcterms:modified xsi:type="dcterms:W3CDTF">2021-05-21T07:44:00Z</dcterms:modified>
</cp:coreProperties>
</file>